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9385D" w14:textId="080CDFBB" w:rsidR="00966602" w:rsidRPr="00564517" w:rsidRDefault="00564517" w:rsidP="005645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00B6621" w14:textId="7684D2C0" w:rsidR="00966602" w:rsidRPr="00564517" w:rsidRDefault="00966602" w:rsidP="005645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17">
        <w:rPr>
          <w:rFonts w:ascii="Times New Roman" w:hAnsi="Times New Roman" w:cs="Times New Roman"/>
          <w:b/>
          <w:sz w:val="28"/>
          <w:szCs w:val="28"/>
        </w:rPr>
        <w:t>«Ошибк</w:t>
      </w:r>
      <w:r w:rsidR="00564517">
        <w:rPr>
          <w:rFonts w:ascii="Times New Roman" w:hAnsi="Times New Roman" w:cs="Times New Roman"/>
          <w:b/>
          <w:sz w:val="28"/>
          <w:szCs w:val="28"/>
        </w:rPr>
        <w:t xml:space="preserve">и родителей, которые приводят к </w:t>
      </w:r>
      <w:r w:rsidRPr="00564517">
        <w:rPr>
          <w:rFonts w:ascii="Times New Roman" w:hAnsi="Times New Roman" w:cs="Times New Roman"/>
          <w:b/>
          <w:sz w:val="28"/>
          <w:szCs w:val="28"/>
        </w:rPr>
        <w:t xml:space="preserve">детским </w:t>
      </w:r>
      <w:r w:rsidR="00564517">
        <w:rPr>
          <w:rFonts w:ascii="Times New Roman" w:hAnsi="Times New Roman" w:cs="Times New Roman"/>
          <w:b/>
          <w:sz w:val="28"/>
          <w:szCs w:val="28"/>
        </w:rPr>
        <w:t>истерикам»</w:t>
      </w:r>
      <w:bookmarkStart w:id="0" w:name="_GoBack"/>
      <w:bookmarkEnd w:id="0"/>
    </w:p>
    <w:p w14:paraId="7D9B6AF5" w14:textId="05B0BF36" w:rsidR="0059579F" w:rsidRPr="00564517" w:rsidRDefault="00966602" w:rsidP="00564517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6451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9579F" w:rsidRPr="0056451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Семья </w:t>
      </w:r>
      <w:proofErr w:type="gramStart"/>
      <w:r w:rsidR="0059579F" w:rsidRPr="0056451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–э</w:t>
      </w:r>
      <w:proofErr w:type="gramEnd"/>
      <w:r w:rsidR="0059579F" w:rsidRPr="0056451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 место приземления для старших, стартовая площадка для младших и маячок взаимоотношении для каждого.</w:t>
      </w:r>
    </w:p>
    <w:p w14:paraId="4E63341C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1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П</w:t>
      </w:r>
      <w:proofErr w:type="gramEnd"/>
      <w:r w:rsidRPr="00564517">
        <w:rPr>
          <w:color w:val="000000"/>
          <w:sz w:val="28"/>
          <w:szCs w:val="28"/>
        </w:rPr>
        <w:t>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4ED300CB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2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Н</w:t>
      </w:r>
      <w:proofErr w:type="gramEnd"/>
      <w:r w:rsidRPr="00564517">
        <w:rPr>
          <w:color w:val="000000"/>
          <w:sz w:val="28"/>
          <w:szCs w:val="28"/>
        </w:rPr>
        <w:t>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14:paraId="0FD257CC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 xml:space="preserve"> Ошибка № 3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Б</w:t>
      </w:r>
      <w:proofErr w:type="gramEnd"/>
      <w:r w:rsidRPr="00564517">
        <w:rPr>
          <w:color w:val="000000"/>
          <w:sz w:val="28"/>
          <w:szCs w:val="28"/>
        </w:rPr>
        <w:t xml:space="preserve">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 </w:t>
      </w:r>
    </w:p>
    <w:p w14:paraId="137EDDBE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4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Н</w:t>
      </w:r>
      <w:proofErr w:type="gramEnd"/>
      <w:r w:rsidRPr="00564517">
        <w:rPr>
          <w:color w:val="000000"/>
          <w:sz w:val="28"/>
          <w:szCs w:val="28"/>
        </w:rPr>
        <w:t xml:space="preserve">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 </w:t>
      </w:r>
    </w:p>
    <w:p w14:paraId="050D7115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5</w:t>
      </w:r>
      <w:r w:rsidRPr="00564517">
        <w:rPr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14:paraId="6FB7E8CD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6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Н</w:t>
      </w:r>
      <w:proofErr w:type="gramEnd"/>
      <w:r w:rsidRPr="00564517">
        <w:rPr>
          <w:color w:val="000000"/>
          <w:sz w:val="28"/>
          <w:szCs w:val="28"/>
        </w:rPr>
        <w:t xml:space="preserve">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</w:t>
      </w:r>
      <w:proofErr w:type="gramStart"/>
      <w:r w:rsidRPr="00564517">
        <w:rPr>
          <w:color w:val="000000"/>
          <w:sz w:val="28"/>
          <w:szCs w:val="28"/>
        </w:rPr>
        <w:t>дозволенного</w:t>
      </w:r>
      <w:proofErr w:type="gramEnd"/>
      <w:r w:rsidRPr="00564517">
        <w:rPr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14:paraId="7D6AE6D2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564517">
        <w:rPr>
          <w:color w:val="000000"/>
          <w:sz w:val="28"/>
          <w:szCs w:val="28"/>
        </w:rPr>
        <w:t xml:space="preserve"> </w:t>
      </w:r>
      <w:r w:rsidRPr="00564517">
        <w:rPr>
          <w:b/>
          <w:color w:val="000000"/>
          <w:sz w:val="28"/>
          <w:szCs w:val="28"/>
        </w:rPr>
        <w:t>Ошибка № 7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П</w:t>
      </w:r>
      <w:proofErr w:type="gramEnd"/>
      <w:r w:rsidRPr="00564517">
        <w:rPr>
          <w:color w:val="000000"/>
          <w:sz w:val="28"/>
          <w:szCs w:val="28"/>
        </w:rPr>
        <w:t xml:space="preserve">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 </w:t>
      </w:r>
    </w:p>
    <w:p w14:paraId="38D0F1AB" w14:textId="77777777" w:rsid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t>Ошибка № 8</w:t>
      </w:r>
      <w:proofErr w:type="gramStart"/>
      <w:r w:rsidRPr="00564517">
        <w:rPr>
          <w:b/>
          <w:color w:val="000000"/>
          <w:sz w:val="28"/>
          <w:szCs w:val="28"/>
        </w:rPr>
        <w:t xml:space="preserve"> </w:t>
      </w:r>
      <w:r w:rsidRPr="00564517">
        <w:rPr>
          <w:color w:val="000000"/>
          <w:sz w:val="28"/>
          <w:szCs w:val="28"/>
        </w:rPr>
        <w:t>К</w:t>
      </w:r>
      <w:proofErr w:type="gramEnd"/>
      <w:r w:rsidRPr="00564517">
        <w:rPr>
          <w:color w:val="000000"/>
          <w:sz w:val="28"/>
          <w:szCs w:val="28"/>
        </w:rPr>
        <w:t xml:space="preserve">ричать на ребенка. Возможно, ваш крик будет вполне </w:t>
      </w:r>
    </w:p>
    <w:p w14:paraId="5B9ADFBF" w14:textId="77777777" w:rsidR="00564517" w:rsidRDefault="00564517" w:rsidP="00564517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</w:p>
    <w:p w14:paraId="5F8699D2" w14:textId="77777777" w:rsidR="00564517" w:rsidRDefault="00564517" w:rsidP="00564517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</w:p>
    <w:p w14:paraId="49C7FBA8" w14:textId="77777777" w:rsidR="00564517" w:rsidRDefault="00564517" w:rsidP="00564517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</w:p>
    <w:p w14:paraId="180E4B3A" w14:textId="77777777" w:rsidR="00564517" w:rsidRDefault="00564517" w:rsidP="00564517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</w:p>
    <w:p w14:paraId="70EFC121" w14:textId="7768B8D3" w:rsidR="00564517" w:rsidRPr="00564517" w:rsidRDefault="0059579F" w:rsidP="00564517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64517">
        <w:rPr>
          <w:color w:val="000000"/>
          <w:sz w:val="28"/>
          <w:szCs w:val="28"/>
        </w:rPr>
        <w:t xml:space="preserve">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 </w:t>
      </w:r>
    </w:p>
    <w:p w14:paraId="138BD93F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564517">
        <w:rPr>
          <w:b/>
          <w:color w:val="000000"/>
          <w:sz w:val="28"/>
          <w:szCs w:val="28"/>
        </w:rPr>
        <w:lastRenderedPageBreak/>
        <w:t>Ошибка № 9</w:t>
      </w:r>
      <w:r w:rsidRPr="00564517">
        <w:rPr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</w:t>
      </w:r>
      <w:r w:rsidRPr="00564517">
        <w:rPr>
          <w:sz w:val="28"/>
          <w:szCs w:val="28"/>
        </w:rPr>
        <w:t xml:space="preserve">мет. </w:t>
      </w:r>
    </w:p>
    <w:p w14:paraId="771A04AC" w14:textId="77777777" w:rsidR="0059579F" w:rsidRPr="00564517" w:rsidRDefault="0059579F" w:rsidP="00564517">
      <w:pPr>
        <w:pStyle w:val="a3"/>
        <w:spacing w:before="0" w:beforeAutospacing="0" w:after="0" w:afterAutospacing="0"/>
        <w:ind w:firstLine="567"/>
        <w:jc w:val="center"/>
        <w:rPr>
          <w:b/>
          <w:szCs w:val="28"/>
        </w:rPr>
      </w:pPr>
      <w:r w:rsidRPr="00564517">
        <w:rPr>
          <w:b/>
          <w:szCs w:val="28"/>
        </w:rPr>
        <w:t>ЦЕНИТЕ, ПОНИМАЙТЕ, УВАЖАЙТЕ И ЛЮБИТЕ СВОИХ ДЕТЕЙ!</w:t>
      </w:r>
    </w:p>
    <w:p w14:paraId="620F9D23" w14:textId="77777777" w:rsidR="0059579F" w:rsidRPr="00564517" w:rsidRDefault="0059579F" w:rsidP="005645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sectPr w:rsidR="0059579F" w:rsidRPr="00564517" w:rsidSect="0056451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3D"/>
    <w:rsid w:val="00564517"/>
    <w:rsid w:val="005734DA"/>
    <w:rsid w:val="0059579F"/>
    <w:rsid w:val="00966602"/>
    <w:rsid w:val="00CE361D"/>
    <w:rsid w:val="00F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0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2024-01-27T19:59:00Z</dcterms:created>
  <dcterms:modified xsi:type="dcterms:W3CDTF">2024-01-31T19:51:00Z</dcterms:modified>
</cp:coreProperties>
</file>