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A6F" w:rsidRPr="00A47A48" w:rsidRDefault="00FA295A" w:rsidP="00FA295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sz w:val="28"/>
          <w:szCs w:val="28"/>
        </w:rPr>
        <w:t xml:space="preserve">Консультация для педагогов </w:t>
      </w:r>
      <w:r w:rsidR="000D2A6F" w:rsidRPr="00A47A48">
        <w:rPr>
          <w:rFonts w:ascii="Times New Roman" w:hAnsi="Times New Roman" w:cs="Times New Roman"/>
          <w:b/>
          <w:bCs/>
          <w:sz w:val="28"/>
          <w:szCs w:val="28"/>
        </w:rPr>
        <w:t>«Оркестр в детском саду»</w:t>
      </w:r>
    </w:p>
    <w:bookmarkEnd w:id="0"/>
    <w:p w:rsidR="00FA295A" w:rsidRDefault="00FA295A" w:rsidP="00FA295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47A48" w:rsidRDefault="000D2A6F" w:rsidP="00FA295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A47A48">
        <w:rPr>
          <w:rFonts w:ascii="Times New Roman" w:hAnsi="Times New Roman" w:cs="Times New Roman"/>
          <w:sz w:val="28"/>
          <w:szCs w:val="28"/>
        </w:rPr>
        <w:t>Что такое оркестр и для чего он нужен в детском саду?</w:t>
      </w:r>
    </w:p>
    <w:p w:rsidR="000D2A6F" w:rsidRPr="00A47A48" w:rsidRDefault="00681266" w:rsidP="00FA295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6812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DBB260" wp14:editId="7A56B914">
            <wp:extent cx="4991100" cy="3744557"/>
            <wp:effectExtent l="0" t="0" r="0" b="8890"/>
            <wp:docPr id="7" name="Рисунок 7" descr="C:\Users\1\Desktop\ПРОЕКТ 24 ФОТО\9aerEh51OLSEoDcVHPaX1711217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ПРОЕКТ 24 ФОТО\9aerEh51OLSEoDcVHPaX17112178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414" cy="37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A6F" w:rsidRPr="00A47A48" w:rsidRDefault="00A47A48" w:rsidP="00FA295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D2A6F" w:rsidRPr="00A47A48">
        <w:rPr>
          <w:rFonts w:ascii="Times New Roman" w:hAnsi="Times New Roman" w:cs="Times New Roman"/>
          <w:sz w:val="28"/>
          <w:szCs w:val="28"/>
        </w:rPr>
        <w:t>Музыкальная деятельность дошкольников - это различные способы, средства познания детьми музыкального искусства, с помощью которых осуществляется музыкальное и общее развитие.</w:t>
      </w:r>
    </w:p>
    <w:p w:rsidR="000D2A6F" w:rsidRPr="00A47A48" w:rsidRDefault="00A47A48" w:rsidP="00FA295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D2A6F" w:rsidRPr="00A47A48">
        <w:rPr>
          <w:rFonts w:ascii="Times New Roman" w:hAnsi="Times New Roman" w:cs="Times New Roman"/>
          <w:sz w:val="28"/>
          <w:szCs w:val="28"/>
        </w:rPr>
        <w:t>Игра на музыкальных инструментах способствует развитию музыкальных способностей, помогает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2A6F" w:rsidRPr="00A47A48">
        <w:rPr>
          <w:rFonts w:ascii="Times New Roman" w:hAnsi="Times New Roman" w:cs="Times New Roman"/>
          <w:sz w:val="28"/>
          <w:szCs w:val="28"/>
        </w:rPr>
        <w:t>совершенствовать эстетическое восприятие и эстетические чувства ребенка, развиваются мышление и аналитические способности ребенка, а так же является организующим фактором, благодаря которому детей можно объединить в группу по интересам.</w:t>
      </w:r>
    </w:p>
    <w:p w:rsidR="000D2A6F" w:rsidRPr="00A47A48" w:rsidRDefault="000D2A6F" w:rsidP="00FA295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47A48">
        <w:rPr>
          <w:rFonts w:ascii="Times New Roman" w:hAnsi="Times New Roman" w:cs="Times New Roman"/>
          <w:sz w:val="28"/>
          <w:szCs w:val="28"/>
          <w:u w:val="single"/>
        </w:rPr>
        <w:t>У шумового оркестра в детском саду есть свои особые задачи:</w:t>
      </w:r>
    </w:p>
    <w:p w:rsidR="000D2A6F" w:rsidRPr="00A47A48" w:rsidRDefault="000D2A6F" w:rsidP="00FA295A">
      <w:pPr>
        <w:numPr>
          <w:ilvl w:val="0"/>
          <w:numId w:val="1"/>
        </w:num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47A48">
        <w:rPr>
          <w:rFonts w:ascii="Times New Roman" w:hAnsi="Times New Roman" w:cs="Times New Roman"/>
          <w:sz w:val="28"/>
          <w:szCs w:val="28"/>
        </w:rPr>
        <w:t>активное приобщение детей к музыке в одном из самых</w:t>
      </w:r>
    </w:p>
    <w:p w:rsidR="000D2A6F" w:rsidRPr="00A47A48" w:rsidRDefault="000D2A6F" w:rsidP="00FA295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47A48">
        <w:rPr>
          <w:rFonts w:ascii="Times New Roman" w:hAnsi="Times New Roman" w:cs="Times New Roman"/>
          <w:sz w:val="28"/>
          <w:szCs w:val="28"/>
        </w:rPr>
        <w:t>привлекательных видов деятельности – игре в детском оркестре.</w:t>
      </w:r>
    </w:p>
    <w:p w:rsidR="000D2A6F" w:rsidRPr="00A47A48" w:rsidRDefault="000D2A6F" w:rsidP="00FA295A">
      <w:pPr>
        <w:numPr>
          <w:ilvl w:val="0"/>
          <w:numId w:val="2"/>
        </w:num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47A48">
        <w:rPr>
          <w:rFonts w:ascii="Times New Roman" w:hAnsi="Times New Roman" w:cs="Times New Roman"/>
          <w:sz w:val="28"/>
          <w:szCs w:val="28"/>
        </w:rPr>
        <w:t xml:space="preserve">воспитание интереса и любви к </w:t>
      </w:r>
      <w:proofErr w:type="spellStart"/>
      <w:r w:rsidRPr="00A47A48">
        <w:rPr>
          <w:rFonts w:ascii="Times New Roman" w:hAnsi="Times New Roman" w:cs="Times New Roman"/>
          <w:sz w:val="28"/>
          <w:szCs w:val="28"/>
        </w:rPr>
        <w:t>музицированию</w:t>
      </w:r>
      <w:proofErr w:type="spellEnd"/>
      <w:r w:rsidRPr="00A47A48">
        <w:rPr>
          <w:rFonts w:ascii="Times New Roman" w:hAnsi="Times New Roman" w:cs="Times New Roman"/>
          <w:sz w:val="28"/>
          <w:szCs w:val="28"/>
        </w:rPr>
        <w:t>.</w:t>
      </w:r>
    </w:p>
    <w:p w:rsidR="000D2A6F" w:rsidRPr="00A47A48" w:rsidRDefault="000D2A6F" w:rsidP="00FA295A">
      <w:pPr>
        <w:numPr>
          <w:ilvl w:val="0"/>
          <w:numId w:val="2"/>
        </w:num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47A48">
        <w:rPr>
          <w:rFonts w:ascii="Times New Roman" w:hAnsi="Times New Roman" w:cs="Times New Roman"/>
          <w:sz w:val="28"/>
          <w:szCs w:val="28"/>
        </w:rPr>
        <w:t>практическое овладение детьми музыкального языка и некоторыми понятиями музыкальной грамоты.</w:t>
      </w:r>
    </w:p>
    <w:p w:rsidR="000D2A6F" w:rsidRPr="00A47A48" w:rsidRDefault="000D2A6F" w:rsidP="00FA295A">
      <w:pPr>
        <w:numPr>
          <w:ilvl w:val="0"/>
          <w:numId w:val="2"/>
        </w:num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47A48">
        <w:rPr>
          <w:rFonts w:ascii="Times New Roman" w:hAnsi="Times New Roman" w:cs="Times New Roman"/>
          <w:sz w:val="28"/>
          <w:szCs w:val="28"/>
        </w:rPr>
        <w:t>создание предпосылок для развития творческого мышления.</w:t>
      </w:r>
    </w:p>
    <w:p w:rsidR="000D2A6F" w:rsidRPr="00FA295A" w:rsidRDefault="000D2A6F" w:rsidP="00FA295A">
      <w:pPr>
        <w:numPr>
          <w:ilvl w:val="0"/>
          <w:numId w:val="2"/>
        </w:num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47A48">
        <w:rPr>
          <w:rFonts w:ascii="Times New Roman" w:hAnsi="Times New Roman" w:cs="Times New Roman"/>
          <w:sz w:val="28"/>
          <w:szCs w:val="28"/>
        </w:rPr>
        <w:t xml:space="preserve">знакомство с отдельными произведениями классической и детской музыки в практике </w:t>
      </w:r>
      <w:proofErr w:type="gramStart"/>
      <w:r w:rsidRPr="00A47A48">
        <w:rPr>
          <w:rFonts w:ascii="Times New Roman" w:hAnsi="Times New Roman" w:cs="Times New Roman"/>
          <w:sz w:val="28"/>
          <w:szCs w:val="28"/>
        </w:rPr>
        <w:t>инструментального</w:t>
      </w:r>
      <w:proofErr w:type="gramEnd"/>
      <w:r w:rsidRPr="00A47A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7A48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Pr="00A47A48">
        <w:rPr>
          <w:rFonts w:ascii="Times New Roman" w:hAnsi="Times New Roman" w:cs="Times New Roman"/>
          <w:sz w:val="28"/>
          <w:szCs w:val="28"/>
        </w:rPr>
        <w:t>.</w:t>
      </w:r>
    </w:p>
    <w:p w:rsidR="000D2A6F" w:rsidRPr="00A47A48" w:rsidRDefault="00A47A48" w:rsidP="00FA295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D2A6F" w:rsidRPr="00A47A48">
        <w:rPr>
          <w:rFonts w:ascii="Times New Roman" w:hAnsi="Times New Roman" w:cs="Times New Roman"/>
          <w:sz w:val="28"/>
          <w:szCs w:val="28"/>
        </w:rPr>
        <w:t xml:space="preserve">Существует много возможностей использования детских музыкальных инструментов в детском саду. Это индивидуальное </w:t>
      </w:r>
      <w:proofErr w:type="spellStart"/>
      <w:r w:rsidR="000D2A6F" w:rsidRPr="00A47A48"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 w:rsidR="000D2A6F" w:rsidRPr="00A47A48">
        <w:rPr>
          <w:rFonts w:ascii="Times New Roman" w:hAnsi="Times New Roman" w:cs="Times New Roman"/>
          <w:sz w:val="28"/>
          <w:szCs w:val="28"/>
        </w:rPr>
        <w:t xml:space="preserve"> и коллективное исполнение в детском оркестре. При этом занятия выстраиваются по принципу отбора специальных методов (наглядный, словесный, пояснения, практический – показа, игровой ситуации) применительно к возрасту и способностей каждого ребенка.</w:t>
      </w:r>
    </w:p>
    <w:p w:rsidR="000D2A6F" w:rsidRPr="00A47A48" w:rsidRDefault="000D2A6F" w:rsidP="00FA295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47A48">
        <w:rPr>
          <w:rFonts w:ascii="Times New Roman" w:hAnsi="Times New Roman" w:cs="Times New Roman"/>
          <w:sz w:val="28"/>
          <w:szCs w:val="28"/>
        </w:rPr>
        <w:t>В работе с детским оркестром </w:t>
      </w:r>
      <w:r w:rsidRPr="00A47A48">
        <w:rPr>
          <w:rFonts w:ascii="Times New Roman" w:hAnsi="Times New Roman" w:cs="Times New Roman"/>
          <w:sz w:val="28"/>
          <w:szCs w:val="28"/>
          <w:u w:val="single"/>
        </w:rPr>
        <w:t>используются все формы проведения</w:t>
      </w:r>
      <w:r w:rsidRPr="00A47A48">
        <w:rPr>
          <w:rFonts w:ascii="Times New Roman" w:hAnsi="Times New Roman" w:cs="Times New Roman"/>
          <w:sz w:val="28"/>
          <w:szCs w:val="28"/>
        </w:rPr>
        <w:t> </w:t>
      </w:r>
      <w:r w:rsidRPr="00A47A48">
        <w:rPr>
          <w:rFonts w:ascii="Times New Roman" w:hAnsi="Times New Roman" w:cs="Times New Roman"/>
          <w:sz w:val="28"/>
          <w:szCs w:val="28"/>
          <w:u w:val="single"/>
        </w:rPr>
        <w:t>занятий</w:t>
      </w:r>
      <w:r w:rsidRPr="00A47A48">
        <w:rPr>
          <w:rFonts w:ascii="Times New Roman" w:hAnsi="Times New Roman" w:cs="Times New Roman"/>
          <w:sz w:val="28"/>
          <w:szCs w:val="28"/>
        </w:rPr>
        <w:t>:</w:t>
      </w:r>
    </w:p>
    <w:p w:rsidR="000D2A6F" w:rsidRPr="00A47A48" w:rsidRDefault="000D2A6F" w:rsidP="00FA295A">
      <w:pPr>
        <w:numPr>
          <w:ilvl w:val="0"/>
          <w:numId w:val="3"/>
        </w:num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47A48">
        <w:rPr>
          <w:rFonts w:ascii="Times New Roman" w:hAnsi="Times New Roman" w:cs="Times New Roman"/>
          <w:sz w:val="28"/>
          <w:szCs w:val="28"/>
        </w:rPr>
        <w:lastRenderedPageBreak/>
        <w:t>индивидуальную (на начальном этапе обучения игре на музыкальном инструменте,</w:t>
      </w:r>
    </w:p>
    <w:p w:rsidR="000D2A6F" w:rsidRPr="00A47A48" w:rsidRDefault="000D2A6F" w:rsidP="00FA295A">
      <w:pPr>
        <w:numPr>
          <w:ilvl w:val="0"/>
          <w:numId w:val="3"/>
        </w:num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47A48">
        <w:rPr>
          <w:rFonts w:ascii="Times New Roman" w:hAnsi="Times New Roman" w:cs="Times New Roman"/>
          <w:sz w:val="28"/>
          <w:szCs w:val="28"/>
        </w:rPr>
        <w:t>групповую (при игре на однородных музыкальных инструментах,</w:t>
      </w:r>
    </w:p>
    <w:p w:rsidR="000D2A6F" w:rsidRPr="00A47A48" w:rsidRDefault="000D2A6F" w:rsidP="00FA295A">
      <w:pPr>
        <w:numPr>
          <w:ilvl w:val="0"/>
          <w:numId w:val="3"/>
        </w:num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47A48">
        <w:rPr>
          <w:rFonts w:ascii="Times New Roman" w:hAnsi="Times New Roman" w:cs="Times New Roman"/>
          <w:sz w:val="28"/>
          <w:szCs w:val="28"/>
        </w:rPr>
        <w:t>коллективную (при уверенной игре своих партий каждым</w:t>
      </w:r>
    </w:p>
    <w:p w:rsidR="000D2A6F" w:rsidRPr="00A47A48" w:rsidRDefault="000D2A6F" w:rsidP="00FA295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47A48">
        <w:rPr>
          <w:rFonts w:ascii="Times New Roman" w:hAnsi="Times New Roman" w:cs="Times New Roman"/>
          <w:sz w:val="28"/>
          <w:szCs w:val="28"/>
        </w:rPr>
        <w:t xml:space="preserve">участником оркестра). Коллективная форма – самая сложная, но она </w:t>
      </w:r>
      <w:proofErr w:type="spellStart"/>
      <w:r w:rsidRPr="00A47A48">
        <w:rPr>
          <w:rFonts w:ascii="Times New Roman" w:hAnsi="Times New Roman" w:cs="Times New Roman"/>
          <w:sz w:val="28"/>
          <w:szCs w:val="28"/>
        </w:rPr>
        <w:t>даѐт</w:t>
      </w:r>
      <w:proofErr w:type="spellEnd"/>
      <w:r w:rsidRPr="00A47A48">
        <w:rPr>
          <w:rFonts w:ascii="Times New Roman" w:hAnsi="Times New Roman" w:cs="Times New Roman"/>
          <w:sz w:val="28"/>
          <w:szCs w:val="28"/>
        </w:rPr>
        <w:t xml:space="preserve"> положительные результаты, если занятие правильно</w:t>
      </w:r>
    </w:p>
    <w:p w:rsidR="000D2A6F" w:rsidRPr="00A47A48" w:rsidRDefault="000D2A6F" w:rsidP="00FA295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47A48">
        <w:rPr>
          <w:rFonts w:ascii="Times New Roman" w:hAnsi="Times New Roman" w:cs="Times New Roman"/>
          <w:sz w:val="28"/>
          <w:szCs w:val="28"/>
        </w:rPr>
        <w:t>организованно и звучание чередуется с разъяснениями педагога. На этом этапе усиливается роль музыкального руководителя как</w:t>
      </w:r>
    </w:p>
    <w:p w:rsidR="000D2A6F" w:rsidRPr="00A47A48" w:rsidRDefault="000D2A6F" w:rsidP="00FA295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47A48">
        <w:rPr>
          <w:rFonts w:ascii="Times New Roman" w:hAnsi="Times New Roman" w:cs="Times New Roman"/>
          <w:sz w:val="28"/>
          <w:szCs w:val="28"/>
        </w:rPr>
        <w:t>организатора детского музыкального оркестра.</w:t>
      </w:r>
    </w:p>
    <w:p w:rsidR="000D2A6F" w:rsidRPr="00A47A48" w:rsidRDefault="00A47A48" w:rsidP="00FA295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D2A6F" w:rsidRPr="00A47A48">
        <w:rPr>
          <w:rFonts w:ascii="Times New Roman" w:hAnsi="Times New Roman" w:cs="Times New Roman"/>
          <w:sz w:val="28"/>
          <w:szCs w:val="28"/>
        </w:rPr>
        <w:t>Обучение начинается с группы ударных инструментов, не имеющих звукоряда. Занятия проводятся с небольшими группами детей и индивидуально. Целесообразно использовать музыкальные инструменты и в повседневной жизни, чтобы закрепить у ребят появляющееся ощущение ритма музыки.</w:t>
      </w:r>
    </w:p>
    <w:p w:rsidR="000D2A6F" w:rsidRPr="00A47A48" w:rsidRDefault="00A47A48" w:rsidP="00FA295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D2A6F" w:rsidRPr="00A47A48">
        <w:rPr>
          <w:rFonts w:ascii="Times New Roman" w:hAnsi="Times New Roman" w:cs="Times New Roman"/>
          <w:sz w:val="28"/>
          <w:szCs w:val="28"/>
        </w:rPr>
        <w:t>Занятия в оркестре дают позитивные результаты всем без исключения детям независимо от того, насколько быстро ребёнок продвигается в своём музыкальном развитии. Они искренне радуются каждому удачно исполне</w:t>
      </w:r>
      <w:r>
        <w:rPr>
          <w:rFonts w:ascii="Times New Roman" w:hAnsi="Times New Roman" w:cs="Times New Roman"/>
          <w:sz w:val="28"/>
          <w:szCs w:val="28"/>
        </w:rPr>
        <w:t xml:space="preserve">нному ими произведению. Большое </w:t>
      </w:r>
      <w:r w:rsidR="000D2A6F" w:rsidRPr="00A47A48">
        <w:rPr>
          <w:rFonts w:ascii="Times New Roman" w:hAnsi="Times New Roman" w:cs="Times New Roman"/>
          <w:sz w:val="28"/>
          <w:szCs w:val="28"/>
        </w:rPr>
        <w:t>удовольствие доставляют </w:t>
      </w:r>
      <w:r w:rsidR="000D2A6F" w:rsidRPr="00A47A48">
        <w:rPr>
          <w:rFonts w:ascii="Times New Roman" w:hAnsi="Times New Roman" w:cs="Times New Roman"/>
          <w:i/>
          <w:iCs/>
          <w:sz w:val="28"/>
          <w:szCs w:val="28"/>
        </w:rPr>
        <w:t>«публичные» </w:t>
      </w:r>
      <w:r w:rsidR="000D2A6F" w:rsidRPr="00A47A48">
        <w:rPr>
          <w:rFonts w:ascii="Times New Roman" w:hAnsi="Times New Roman" w:cs="Times New Roman"/>
          <w:sz w:val="28"/>
          <w:szCs w:val="28"/>
        </w:rPr>
        <w:t>выступления перед сотрудниками детского сада, родителями на праздниках и развлечениях, на открытых занятиях перед гостями.</w:t>
      </w:r>
    </w:p>
    <w:p w:rsidR="000D2A6F" w:rsidRDefault="00A47A48" w:rsidP="00FA295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D2A6F" w:rsidRPr="00A47A48">
        <w:rPr>
          <w:rFonts w:ascii="Times New Roman" w:hAnsi="Times New Roman" w:cs="Times New Roman"/>
          <w:sz w:val="28"/>
          <w:szCs w:val="28"/>
        </w:rPr>
        <w:t xml:space="preserve">Бесспорна и воспитательная функция оркестра, поскольку коллективное </w:t>
      </w:r>
      <w:proofErr w:type="spellStart"/>
      <w:r w:rsidR="000D2A6F" w:rsidRPr="00A47A48"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 w:rsidR="000D2A6F" w:rsidRPr="00A47A48">
        <w:rPr>
          <w:rFonts w:ascii="Times New Roman" w:hAnsi="Times New Roman" w:cs="Times New Roman"/>
          <w:sz w:val="28"/>
          <w:szCs w:val="28"/>
        </w:rPr>
        <w:t xml:space="preserve"> является также одной из форм общения. Дети становятся более организованными, собранными, сосредоточенными, ведь они несут ответственность за правильное исполнение своей партии, в едином произведении. Оркестр объединяет детей, воспитывает волю, упорство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2A6F" w:rsidRPr="00A47A48">
        <w:rPr>
          <w:rFonts w:ascii="Times New Roman" w:hAnsi="Times New Roman" w:cs="Times New Roman"/>
          <w:sz w:val="28"/>
          <w:szCs w:val="28"/>
        </w:rPr>
        <w:t>достижении поставленной задачи, помогает преодолеть нерешительность, робость, неуверенность в своих силах.</w:t>
      </w:r>
    </w:p>
    <w:p w:rsidR="00A47A48" w:rsidRPr="00A47A48" w:rsidRDefault="00A47A48" w:rsidP="00FA295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2A6F" w:rsidRPr="00A47A48" w:rsidRDefault="005405D1" w:rsidP="00FA295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5405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6BC9A4" wp14:editId="7C233D37">
            <wp:extent cx="5965697" cy="3086100"/>
            <wp:effectExtent l="0" t="0" r="0" b="0"/>
            <wp:docPr id="6" name="Рисунок 6" descr="C:\Users\1\Desktop\ПРОЕКТ 24 ФОТО\IMG_0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РОЕКТ 24 ФОТО\IMG_03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1" r="170"/>
                    <a:stretch/>
                  </pic:blipFill>
                  <pic:spPr bwMode="auto">
                    <a:xfrm>
                      <a:off x="0" y="0"/>
                      <a:ext cx="6019169" cy="311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625" w:rsidRPr="000D2A6F" w:rsidRDefault="00540625" w:rsidP="00FA295A">
      <w:pPr>
        <w:spacing w:after="0" w:line="240" w:lineRule="auto"/>
        <w:ind w:firstLine="284"/>
        <w:rPr>
          <w:sz w:val="28"/>
          <w:szCs w:val="28"/>
        </w:rPr>
      </w:pPr>
    </w:p>
    <w:sectPr w:rsidR="00540625" w:rsidRPr="000D2A6F" w:rsidSect="00FA295A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24A79"/>
    <w:multiLevelType w:val="multilevel"/>
    <w:tmpl w:val="9EE68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E07B7C"/>
    <w:multiLevelType w:val="multilevel"/>
    <w:tmpl w:val="2C60B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1C2659"/>
    <w:multiLevelType w:val="multilevel"/>
    <w:tmpl w:val="AEEE8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A6F"/>
    <w:rsid w:val="000D2A6F"/>
    <w:rsid w:val="005405D1"/>
    <w:rsid w:val="00540625"/>
    <w:rsid w:val="00681266"/>
    <w:rsid w:val="00A47A48"/>
    <w:rsid w:val="00FA2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9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9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5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</cp:revision>
  <dcterms:created xsi:type="dcterms:W3CDTF">2024-09-04T19:11:00Z</dcterms:created>
  <dcterms:modified xsi:type="dcterms:W3CDTF">2024-09-05T19:54:00Z</dcterms:modified>
</cp:coreProperties>
</file>