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29AC9" w14:textId="77777777" w:rsidR="00D67C1A" w:rsidRDefault="00D67C1A" w:rsidP="00D67C1A">
      <w:pPr>
        <w:spacing w:after="0"/>
        <w:jc w:val="center"/>
        <w:rPr>
          <w:rFonts w:ascii="Times New Roman" w:hAnsi="Times New Roman" w:cs="Times New Roman"/>
          <w:b/>
          <w:bCs/>
          <w:sz w:val="28"/>
          <w:szCs w:val="28"/>
        </w:rPr>
      </w:pPr>
    </w:p>
    <w:p w14:paraId="6C6C16CD" w14:textId="5FDAEBF8" w:rsidR="00CC21AD" w:rsidRPr="00D67C1A" w:rsidRDefault="00CC21AD" w:rsidP="00D67C1A">
      <w:pPr>
        <w:spacing w:after="0"/>
        <w:jc w:val="center"/>
        <w:rPr>
          <w:rFonts w:ascii="Times New Roman" w:hAnsi="Times New Roman" w:cs="Times New Roman"/>
          <w:b/>
          <w:bCs/>
          <w:sz w:val="28"/>
          <w:szCs w:val="28"/>
        </w:rPr>
      </w:pPr>
      <w:bookmarkStart w:id="0" w:name="_GoBack"/>
      <w:r w:rsidRPr="00D67C1A">
        <w:rPr>
          <w:rFonts w:ascii="Times New Roman" w:hAnsi="Times New Roman" w:cs="Times New Roman"/>
          <w:b/>
          <w:bCs/>
          <w:sz w:val="28"/>
          <w:szCs w:val="28"/>
        </w:rPr>
        <w:t>Консультация для родителей</w:t>
      </w:r>
    </w:p>
    <w:p w14:paraId="2FA706F6" w14:textId="0FFCDE25" w:rsidR="00D67C1A" w:rsidRDefault="00CC21AD" w:rsidP="00D67C1A">
      <w:pPr>
        <w:spacing w:after="0" w:line="240" w:lineRule="auto"/>
        <w:ind w:firstLine="567"/>
        <w:jc w:val="center"/>
        <w:rPr>
          <w:rFonts w:ascii="Times New Roman" w:hAnsi="Times New Roman" w:cs="Times New Roman"/>
          <w:b/>
          <w:bCs/>
          <w:sz w:val="28"/>
          <w:szCs w:val="28"/>
        </w:rPr>
      </w:pPr>
      <w:r w:rsidRPr="00D67C1A">
        <w:rPr>
          <w:rFonts w:ascii="Times New Roman" w:hAnsi="Times New Roman" w:cs="Times New Roman"/>
          <w:b/>
          <w:bCs/>
          <w:sz w:val="28"/>
          <w:szCs w:val="28"/>
        </w:rPr>
        <w:t>"Воспитание у детей навыков безопасного повед</w:t>
      </w:r>
      <w:r w:rsidR="00D67C1A">
        <w:rPr>
          <w:rFonts w:ascii="Times New Roman" w:hAnsi="Times New Roman" w:cs="Times New Roman"/>
          <w:b/>
          <w:bCs/>
          <w:sz w:val="28"/>
          <w:szCs w:val="28"/>
        </w:rPr>
        <w:t>ения на улицах и дорогах города</w:t>
      </w:r>
      <w:r w:rsidRPr="00D67C1A">
        <w:rPr>
          <w:rFonts w:ascii="Times New Roman" w:hAnsi="Times New Roman" w:cs="Times New Roman"/>
          <w:b/>
          <w:bCs/>
          <w:sz w:val="28"/>
          <w:szCs w:val="28"/>
        </w:rPr>
        <w:t>"</w:t>
      </w:r>
    </w:p>
    <w:bookmarkEnd w:id="0"/>
    <w:p w14:paraId="4E1C7029" w14:textId="0F1DF9DF"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Движение на дорогах становится все интенсивней с каждым годом. Пока наши дети ходят в детский сад, мы водим их за ручку   и этим уберегаем от всех опасностей, но очень скоро они пойдут в школу и   станут самостоятельными участниками дорожного движения. К этому моменту ребёнок должен быть готов, поэтому культуру поведения на дороге нужно прививать ребёнку    с раннего возраста, когда ребёнок с родителями   делает первые шаги на проезжую часть улицы.</w:t>
      </w:r>
    </w:p>
    <w:p w14:paraId="3407AD3C" w14:textId="036E1EB6" w:rsidR="00CC21AD" w:rsidRPr="00CC21AD" w:rsidRDefault="00D67C1A" w:rsidP="00D67C1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CC21AD" w:rsidRPr="00CC21AD">
        <w:rPr>
          <w:rFonts w:ascii="Times New Roman" w:hAnsi="Times New Roman" w:cs="Times New Roman"/>
          <w:sz w:val="28"/>
          <w:szCs w:val="28"/>
        </w:rPr>
        <w:t xml:space="preserve">В детском саду ведется активная работа по изучению правил дорожного движения. Это занятия, беседы, игры, чтение художественной литературы, проводятся мероприятия по ПДД. Для того чтобы работа по обучению детей ПДД имела результат, недостаточно только теоретических знаний, которые дети получают в детском саду, они должны уметь применять их на практике и это уже ваша работа, уважаемые родители.  Родители свои личным примером, должны показать ребёнку, как правильно вести себя на улице. </w:t>
      </w:r>
    </w:p>
    <w:p w14:paraId="258DB68F"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14:paraId="48A144AB" w14:textId="0AAE9788"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   Как можно чаще обсуждайте с ребенком дорожные ситуации. Наблюдайте за пешеходами и транспортом, светофором, покажите ребенку дорожные знаки, расскажите об их назначении; Используйте прогулки с детьми для объяснения им правил безопасности на улице. Скоро ребята подготовительной группы пойдут в  школу, неоднократно пройдите с ними путь от дома до школы и обратно, обращая внимание на все опасности, которые могут встретиться ему на пути. </w:t>
      </w:r>
    </w:p>
    <w:p w14:paraId="6DD44137"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    Большую помощь в обучении и закреплении у детей правил дорожного движения вам окажут игры, ведь ребенок лучше воспринимает информацию через игру. Сделайте из кубиков или бумаги дома, тротуары и дорогу, пешеходов, игрушечный транспорт. На таком макете вы можете с ребенком разыгрывать различные дорожные ситуации.  Используйте настольные игры, читайте книги   беседуя о </w:t>
      </w:r>
      <w:proofErr w:type="gramStart"/>
      <w:r w:rsidRPr="00CC21AD">
        <w:rPr>
          <w:rFonts w:ascii="Times New Roman" w:hAnsi="Times New Roman" w:cs="Times New Roman"/>
          <w:sz w:val="28"/>
          <w:szCs w:val="28"/>
        </w:rPr>
        <w:t>прочитанном</w:t>
      </w:r>
      <w:proofErr w:type="gramEnd"/>
      <w:r w:rsidRPr="00CC21AD">
        <w:rPr>
          <w:rFonts w:ascii="Times New Roman" w:hAnsi="Times New Roman" w:cs="Times New Roman"/>
          <w:sz w:val="28"/>
          <w:szCs w:val="28"/>
        </w:rPr>
        <w:t>. Можно использовать и ролевые игры – при помощи игрушек моделировать различные ситуации, объяснять, кто из персонажей ведет себя правильно, а кто нет.</w:t>
      </w:r>
    </w:p>
    <w:p w14:paraId="02D6C6CE" w14:textId="53D2A0B6"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   Стихотворения и загадки про дорожные знаки для детей – это тоже хороший материал. Они имеют двойную пользу: развивают память и внимание ребенка, при этом помогая запомнить, что обозначает тот или иной знак. Не надо забывать про развивающие мультфильмы</w:t>
      </w:r>
      <w:proofErr w:type="gramStart"/>
      <w:r w:rsidRPr="00CC21AD">
        <w:rPr>
          <w:rFonts w:ascii="Times New Roman" w:hAnsi="Times New Roman" w:cs="Times New Roman"/>
          <w:sz w:val="28"/>
          <w:szCs w:val="28"/>
        </w:rPr>
        <w:t xml:space="preserve"> .</w:t>
      </w:r>
      <w:proofErr w:type="gramEnd"/>
      <w:r w:rsidRPr="00CC21AD">
        <w:rPr>
          <w:rFonts w:ascii="Times New Roman" w:hAnsi="Times New Roman" w:cs="Times New Roman"/>
          <w:sz w:val="28"/>
          <w:szCs w:val="28"/>
        </w:rPr>
        <w:t xml:space="preserve"> Посмотреть обучающие мультфильмы ребенку лучше всего вместе с родителями, чтобы убедиться, что он все понял правильно, обсудить сложные моменты.</w:t>
      </w:r>
    </w:p>
    <w:p w14:paraId="04958F00"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Таким образом, с помощью своего примера, игры, применяя такие методы воспитания, как убеждение, объяснение, беседа   в тесном сотрудничестве детского сада и семьи, мы сможем сформировать у детей навыки безопасного поведения на дороге.</w:t>
      </w:r>
    </w:p>
    <w:p w14:paraId="789BB563"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lastRenderedPageBreak/>
        <w:t>Вот типичные дорожные ситуации, на которые необходимо постоянно обращать внимание детей.</w:t>
      </w:r>
    </w:p>
    <w:p w14:paraId="638ADC18" w14:textId="3846FE6A"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Главная опасность — стоящий автомобиль!  </w:t>
      </w:r>
      <w:r w:rsidR="00A536C8">
        <w:rPr>
          <w:rFonts w:ascii="Times New Roman" w:hAnsi="Times New Roman" w:cs="Times New Roman"/>
          <w:sz w:val="28"/>
          <w:szCs w:val="28"/>
        </w:rPr>
        <w:t xml:space="preserve">                                                                                 </w:t>
      </w:r>
      <w:r w:rsidRPr="00CC21AD">
        <w:rPr>
          <w:rFonts w:ascii="Times New Roman" w:hAnsi="Times New Roman" w:cs="Times New Roman"/>
          <w:sz w:val="28"/>
          <w:szCs w:val="28"/>
        </w:rPr>
        <w:t xml:space="preserve">Не обходите стоящий автобус ни спереди, ни сзади. </w:t>
      </w:r>
      <w:r w:rsidR="00A536C8">
        <w:rPr>
          <w:rFonts w:ascii="Times New Roman" w:hAnsi="Times New Roman" w:cs="Times New Roman"/>
          <w:sz w:val="28"/>
          <w:szCs w:val="28"/>
        </w:rPr>
        <w:t xml:space="preserve">                                                     </w:t>
      </w:r>
      <w:r w:rsidRPr="00CC21AD">
        <w:rPr>
          <w:rFonts w:ascii="Times New Roman" w:hAnsi="Times New Roman" w:cs="Times New Roman"/>
          <w:sz w:val="28"/>
          <w:szCs w:val="28"/>
        </w:rPr>
        <w:t xml:space="preserve">Умейте предвидеть скрытую опасность! </w:t>
      </w:r>
      <w:r w:rsidR="00A536C8">
        <w:rPr>
          <w:rFonts w:ascii="Times New Roman" w:hAnsi="Times New Roman" w:cs="Times New Roman"/>
          <w:sz w:val="28"/>
          <w:szCs w:val="28"/>
        </w:rPr>
        <w:t xml:space="preserve">                                                                                    </w:t>
      </w:r>
      <w:r w:rsidRPr="00CC21AD">
        <w:rPr>
          <w:rFonts w:ascii="Times New Roman" w:hAnsi="Times New Roman" w:cs="Times New Roman"/>
          <w:sz w:val="28"/>
          <w:szCs w:val="28"/>
        </w:rPr>
        <w:t xml:space="preserve"> Машина приближается медленно, и все же надо пропустить ее</w:t>
      </w:r>
      <w:r w:rsidR="00A536C8">
        <w:rPr>
          <w:rFonts w:ascii="Times New Roman" w:hAnsi="Times New Roman" w:cs="Times New Roman"/>
          <w:sz w:val="28"/>
          <w:szCs w:val="28"/>
        </w:rPr>
        <w:t xml:space="preserve">.                                                                </w:t>
      </w:r>
      <w:r w:rsidRPr="00CC21AD">
        <w:rPr>
          <w:rFonts w:ascii="Times New Roman" w:hAnsi="Times New Roman" w:cs="Times New Roman"/>
          <w:sz w:val="28"/>
          <w:szCs w:val="28"/>
        </w:rPr>
        <w:t xml:space="preserve">И у светофора можно встретить опасность. </w:t>
      </w:r>
    </w:p>
    <w:p w14:paraId="612A7AA7"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14:paraId="35B05520" w14:textId="77777777" w:rsidR="00CC21AD" w:rsidRPr="00CC21AD"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  Первые знаки, с которыми нужно познакомить ребенка – это знаки для пешеходов: «пешеходный переход», «пешеходная дорожка», «пешеходная зона».  Детям обязательно нужно показать и некоторые запрещающие знаки. «Движение на велосипедах запрещено» «Движение пешеходов запрещено» Знаки, обозначающие остановки транспорта, тоже необходимо знать маленькому школьнику.</w:t>
      </w:r>
    </w:p>
    <w:p w14:paraId="2DE8E1DE" w14:textId="77777777" w:rsidR="00D67C1A"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 xml:space="preserve">Знак «Осторожно, дети» служит предупреждением для водителей.  Но дети должны твердо знать – даже под этим знаком нельзя переходить дорогу, если нет разметки и знака пешеходного перехода!     </w:t>
      </w:r>
    </w:p>
    <w:p w14:paraId="0769C839" w14:textId="5A2DDB1D" w:rsidR="00D67C1A" w:rsidRDefault="00CC21AD" w:rsidP="00D67C1A">
      <w:pPr>
        <w:spacing w:after="0" w:line="240" w:lineRule="auto"/>
        <w:ind w:firstLine="567"/>
        <w:rPr>
          <w:rFonts w:ascii="Times New Roman" w:hAnsi="Times New Roman" w:cs="Times New Roman"/>
          <w:sz w:val="28"/>
          <w:szCs w:val="28"/>
        </w:rPr>
      </w:pPr>
      <w:r w:rsidRPr="00CC21AD">
        <w:rPr>
          <w:rFonts w:ascii="Times New Roman" w:hAnsi="Times New Roman" w:cs="Times New Roman"/>
          <w:sz w:val="28"/>
          <w:szCs w:val="28"/>
        </w:rPr>
        <w:t>Это основные дорожные знаки для детей, которые помогут обеспечить безопасность вашего малыша на дороге.</w:t>
      </w:r>
      <w:r w:rsidR="00A536C8">
        <w:rPr>
          <w:rFonts w:ascii="Times New Roman" w:hAnsi="Times New Roman" w:cs="Times New Roman"/>
          <w:sz w:val="28"/>
          <w:szCs w:val="28"/>
        </w:rPr>
        <w:t xml:space="preserve">                                                                                                                                         </w:t>
      </w:r>
      <w:r w:rsidRPr="00CC21AD">
        <w:rPr>
          <w:rFonts w:ascii="Times New Roman" w:hAnsi="Times New Roman" w:cs="Times New Roman"/>
          <w:sz w:val="28"/>
          <w:szCs w:val="28"/>
        </w:rPr>
        <w:t xml:space="preserve">Соблюдайте правила дорожного движения, учите </w:t>
      </w:r>
      <w:proofErr w:type="gramStart"/>
      <w:r w:rsidRPr="00CC21AD">
        <w:rPr>
          <w:rFonts w:ascii="Times New Roman" w:hAnsi="Times New Roman" w:cs="Times New Roman"/>
          <w:sz w:val="28"/>
          <w:szCs w:val="28"/>
        </w:rPr>
        <w:t>детей</w:t>
      </w:r>
      <w:proofErr w:type="gramEnd"/>
      <w:r w:rsidRPr="00CC21AD">
        <w:rPr>
          <w:rFonts w:ascii="Times New Roman" w:hAnsi="Times New Roman" w:cs="Times New Roman"/>
          <w:sz w:val="28"/>
          <w:szCs w:val="28"/>
        </w:rPr>
        <w:t xml:space="preserve"> как вести себя на улице. </w:t>
      </w:r>
    </w:p>
    <w:p w14:paraId="1FE61D85" w14:textId="0032D81A" w:rsidR="00204D2E" w:rsidRPr="00CC21AD" w:rsidRDefault="00CC21AD" w:rsidP="00D67C1A">
      <w:pPr>
        <w:spacing w:after="0" w:line="240" w:lineRule="auto"/>
        <w:ind w:firstLine="567"/>
        <w:jc w:val="center"/>
        <w:rPr>
          <w:rFonts w:ascii="Times New Roman" w:hAnsi="Times New Roman" w:cs="Times New Roman"/>
          <w:sz w:val="28"/>
          <w:szCs w:val="28"/>
        </w:rPr>
      </w:pPr>
      <w:r w:rsidRPr="00CC21AD">
        <w:rPr>
          <w:rFonts w:ascii="Times New Roman" w:hAnsi="Times New Roman" w:cs="Times New Roman"/>
          <w:sz w:val="28"/>
          <w:szCs w:val="28"/>
        </w:rPr>
        <w:t>Будьте внимательными!                                                                                                                   Чтоб по улице гулять,                                                                                                                                         Надо правила все знать!                                                                                                                                 Правила дают ответ.                                                                                                                                        Где опасен путь, где нет!</w:t>
      </w:r>
    </w:p>
    <w:sectPr w:rsidR="00204D2E" w:rsidRPr="00CC21AD" w:rsidSect="00D67C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0E"/>
    <w:rsid w:val="0006640E"/>
    <w:rsid w:val="00204D2E"/>
    <w:rsid w:val="00A536C8"/>
    <w:rsid w:val="00CC21AD"/>
    <w:rsid w:val="00D67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2025-02-04T10:16:00Z</dcterms:created>
  <dcterms:modified xsi:type="dcterms:W3CDTF">2025-02-06T20:29:00Z</dcterms:modified>
</cp:coreProperties>
</file>